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E0E" w:rsidRPr="00923E0E" w:rsidRDefault="00923E0E" w:rsidP="00923E0E">
      <w:pPr>
        <w:widowControl w:val="0"/>
        <w:autoSpaceDE w:val="0"/>
        <w:autoSpaceDN w:val="0"/>
        <w:spacing w:after="216" w:line="569" w:lineRule="exact"/>
        <w:jc w:val="center"/>
        <w:rPr>
          <w:rFonts w:ascii="Arial" w:hAnsi="Arial" w:cs="Arial"/>
          <w:b/>
          <w:bCs/>
          <w:sz w:val="32"/>
          <w:szCs w:val="32"/>
        </w:rPr>
      </w:pPr>
      <w:r w:rsidRPr="00923E0E">
        <w:rPr>
          <w:rFonts w:ascii="Arial" w:hAnsi="Arial" w:cs="Arial"/>
          <w:b/>
          <w:bCs/>
          <w:spacing w:val="-4"/>
          <w:sz w:val="32"/>
          <w:szCs w:val="32"/>
        </w:rPr>
        <w:t>Griglia di Valutazione disciplinare</w:t>
      </w:r>
      <w:r w:rsidRPr="00923E0E">
        <w:rPr>
          <w:rFonts w:ascii="Arial" w:hAnsi="Arial" w:cs="Arial"/>
          <w:b/>
          <w:bCs/>
          <w:spacing w:val="-4"/>
          <w:sz w:val="32"/>
          <w:szCs w:val="32"/>
        </w:rPr>
        <w:br/>
      </w:r>
      <w:r w:rsidRPr="00923E0E">
        <w:rPr>
          <w:rFonts w:ascii="Arial" w:hAnsi="Arial" w:cs="Arial"/>
          <w:b/>
          <w:bCs/>
          <w:sz w:val="32"/>
          <w:szCs w:val="32"/>
        </w:rPr>
        <w:t xml:space="preserve">per alunni </w:t>
      </w:r>
      <w:r w:rsidR="0084191C">
        <w:rPr>
          <w:rFonts w:ascii="Arial" w:hAnsi="Arial" w:cs="Arial"/>
          <w:b/>
          <w:bCs/>
          <w:sz w:val="32"/>
          <w:szCs w:val="32"/>
        </w:rPr>
        <w:t xml:space="preserve">con </w:t>
      </w:r>
      <w:r w:rsidRPr="00923E0E">
        <w:rPr>
          <w:rFonts w:ascii="Arial" w:hAnsi="Arial" w:cs="Arial"/>
          <w:b/>
          <w:bCs/>
          <w:sz w:val="32"/>
          <w:szCs w:val="32"/>
        </w:rPr>
        <w:t>disabili</w:t>
      </w:r>
      <w:r w:rsidR="0084191C">
        <w:rPr>
          <w:rFonts w:ascii="Arial" w:hAnsi="Arial" w:cs="Arial"/>
          <w:b/>
          <w:bCs/>
          <w:sz w:val="32"/>
          <w:szCs w:val="32"/>
        </w:rPr>
        <w:t>tà</w:t>
      </w:r>
      <w:bookmarkStart w:id="0" w:name="_GoBack"/>
      <w:bookmarkEnd w:id="0"/>
    </w:p>
    <w:tbl>
      <w:tblPr>
        <w:tblW w:w="1045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"/>
        <w:gridCol w:w="2059"/>
        <w:gridCol w:w="220"/>
        <w:gridCol w:w="6"/>
        <w:gridCol w:w="7129"/>
        <w:gridCol w:w="1012"/>
        <w:gridCol w:w="14"/>
      </w:tblGrid>
      <w:tr w:rsidR="00923E0E" w:rsidRPr="00923E0E" w:rsidTr="00546087">
        <w:trPr>
          <w:gridAfter w:val="1"/>
          <w:wAfter w:w="14" w:type="dxa"/>
          <w:trHeight w:hRule="exact" w:val="1085"/>
          <w:jc w:val="center"/>
        </w:trPr>
        <w:tc>
          <w:tcPr>
            <w:tcW w:w="2073" w:type="dxa"/>
            <w:gridSpan w:val="2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nil"/>
            </w:tcBorders>
            <w:vAlign w:val="bottom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ind w:right="-170"/>
              <w:jc w:val="center"/>
              <w:rPr>
                <w:rFonts w:ascii="Garamond" w:hAnsi="Garamond" w:cs="Garamond"/>
                <w:b/>
                <w:bCs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b/>
                <w:bCs/>
                <w:spacing w:val="14"/>
                <w:sz w:val="26"/>
                <w:szCs w:val="26"/>
              </w:rPr>
              <w:t>Indicatori</w:t>
            </w:r>
          </w:p>
        </w:tc>
        <w:tc>
          <w:tcPr>
            <w:tcW w:w="226" w:type="dxa"/>
            <w:gridSpan w:val="2"/>
            <w:tcBorders>
              <w:top w:val="single" w:sz="11" w:space="0" w:color="auto"/>
              <w:left w:val="nil"/>
              <w:bottom w:val="single" w:sz="11" w:space="0" w:color="auto"/>
              <w:right w:val="single" w:sz="11" w:space="0" w:color="auto"/>
            </w:tcBorders>
            <w:vAlign w:val="bottom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  <w:tc>
          <w:tcPr>
            <w:tcW w:w="7129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bottom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b/>
                <w:bCs/>
                <w:spacing w:val="14"/>
                <w:sz w:val="26"/>
                <w:szCs w:val="26"/>
              </w:rPr>
              <w:t>Descrittori</w:t>
            </w:r>
          </w:p>
        </w:tc>
        <w:tc>
          <w:tcPr>
            <w:tcW w:w="1012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bottom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before="72" w:after="0" w:line="264" w:lineRule="auto"/>
              <w:ind w:right="-26"/>
              <w:jc w:val="center"/>
              <w:rPr>
                <w:rFonts w:ascii="Garamond" w:hAnsi="Garamond" w:cs="Garamond"/>
                <w:b/>
                <w:bCs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b/>
                <w:bCs/>
                <w:spacing w:val="14"/>
                <w:sz w:val="26"/>
                <w:szCs w:val="26"/>
              </w:rPr>
              <w:t>Voto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b/>
                <w:bCs/>
                <w:spacing w:val="14"/>
                <w:sz w:val="26"/>
                <w:szCs w:val="26"/>
              </w:rPr>
              <w:t>in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64" w:lineRule="auto"/>
              <w:jc w:val="center"/>
              <w:rPr>
                <w:rFonts w:ascii="Garamond" w:hAnsi="Garamond" w:cs="Garamond"/>
                <w:b/>
                <w:bCs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b/>
                <w:bCs/>
                <w:spacing w:val="14"/>
                <w:sz w:val="26"/>
                <w:szCs w:val="26"/>
              </w:rPr>
              <w:t>decimi</w:t>
            </w:r>
          </w:p>
        </w:tc>
      </w:tr>
      <w:tr w:rsidR="00923E0E" w:rsidRPr="00923E0E" w:rsidTr="00546087">
        <w:trPr>
          <w:gridAfter w:val="1"/>
          <w:wAfter w:w="14" w:type="dxa"/>
          <w:trHeight w:hRule="exact" w:val="456"/>
          <w:jc w:val="center"/>
        </w:trPr>
        <w:tc>
          <w:tcPr>
            <w:tcW w:w="2073" w:type="dxa"/>
            <w:gridSpan w:val="2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nil"/>
            </w:tcBorders>
            <w:vAlign w:val="bottom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ind w:right="22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Conoscenze</w:t>
            </w:r>
          </w:p>
        </w:tc>
        <w:tc>
          <w:tcPr>
            <w:tcW w:w="226" w:type="dxa"/>
            <w:gridSpan w:val="2"/>
            <w:tcBorders>
              <w:top w:val="single" w:sz="11" w:space="0" w:color="auto"/>
              <w:left w:val="nil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  <w:tc>
          <w:tcPr>
            <w:tcW w:w="7129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bottom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Ampie ed approfondite</w:t>
            </w:r>
          </w:p>
        </w:tc>
        <w:tc>
          <w:tcPr>
            <w:tcW w:w="1012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ind w:right="342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</w:tr>
      <w:tr w:rsidR="00923E0E" w:rsidRPr="00923E0E" w:rsidTr="009A43E1">
        <w:trPr>
          <w:gridAfter w:val="1"/>
          <w:wAfter w:w="14" w:type="dxa"/>
          <w:trHeight w:hRule="exact" w:val="1929"/>
          <w:jc w:val="center"/>
        </w:trPr>
        <w:tc>
          <w:tcPr>
            <w:tcW w:w="2073" w:type="dxa"/>
            <w:gridSpan w:val="2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nil"/>
            </w:tcBorders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before="36" w:after="0" w:line="280" w:lineRule="auto"/>
              <w:ind w:right="31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Abilità e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92" w:lineRule="auto"/>
              <w:ind w:right="13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competenze</w:t>
            </w:r>
          </w:p>
        </w:tc>
        <w:tc>
          <w:tcPr>
            <w:tcW w:w="226" w:type="dxa"/>
            <w:gridSpan w:val="2"/>
            <w:tcBorders>
              <w:top w:val="single" w:sz="11" w:space="0" w:color="auto"/>
              <w:left w:val="nil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  <w:tc>
          <w:tcPr>
            <w:tcW w:w="7129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bottom"/>
          </w:tcPr>
          <w:p w:rsidR="00923E0E" w:rsidRPr="00923E0E" w:rsidRDefault="00923E0E" w:rsidP="004A2A7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E</w:t>
            </w:r>
            <w:r w:rsidR="00546087">
              <w:rPr>
                <w:rFonts w:ascii="Garamond" w:hAnsi="Garamond" w:cs="Garamond"/>
                <w:spacing w:val="14"/>
                <w:sz w:val="26"/>
                <w:szCs w:val="26"/>
              </w:rPr>
              <w:t>’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in grado di espl</w:t>
            </w:r>
            <w:r>
              <w:rPr>
                <w:rFonts w:ascii="Garamond" w:hAnsi="Garamond" w:cs="Garamond"/>
                <w:spacing w:val="14"/>
                <w:sz w:val="26"/>
                <w:szCs w:val="26"/>
              </w:rPr>
              <w:t>i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citare le conoscenze acquisite ed usa con</w:t>
            </w:r>
          </w:p>
          <w:p w:rsidR="00923E0E" w:rsidRPr="00923E0E" w:rsidRDefault="00923E0E" w:rsidP="004A2A7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padronanza la strumentalità appresa. Sa svolgere le attività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in completa autonomia ed è propositivo. Applica con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sicurezza i procedimenti acquisiti in situazioni nuove.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Affronta situazioni problematiche utilizzando strategie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83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adeguate.</w:t>
            </w:r>
          </w:p>
        </w:tc>
        <w:tc>
          <w:tcPr>
            <w:tcW w:w="1012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A43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10</w:t>
            </w:r>
          </w:p>
        </w:tc>
      </w:tr>
      <w:tr w:rsidR="00923E0E" w:rsidRPr="00923E0E" w:rsidTr="009A43E1">
        <w:trPr>
          <w:gridAfter w:val="1"/>
          <w:wAfter w:w="14" w:type="dxa"/>
          <w:trHeight w:hRule="exact" w:val="456"/>
          <w:jc w:val="center"/>
        </w:trPr>
        <w:tc>
          <w:tcPr>
            <w:tcW w:w="2073" w:type="dxa"/>
            <w:gridSpan w:val="2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nil"/>
            </w:tcBorders>
            <w:vAlign w:val="bottom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ind w:right="13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Conoscenze</w:t>
            </w:r>
          </w:p>
        </w:tc>
        <w:tc>
          <w:tcPr>
            <w:tcW w:w="226" w:type="dxa"/>
            <w:gridSpan w:val="2"/>
            <w:tcBorders>
              <w:top w:val="single" w:sz="11" w:space="0" w:color="auto"/>
              <w:left w:val="nil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  <w:tc>
          <w:tcPr>
            <w:tcW w:w="7129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bottom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Ampie e consolidate</w:t>
            </w:r>
          </w:p>
        </w:tc>
        <w:tc>
          <w:tcPr>
            <w:tcW w:w="1012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A43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</w:tr>
      <w:tr w:rsidR="00923E0E" w:rsidRPr="00923E0E" w:rsidTr="009A43E1">
        <w:trPr>
          <w:gridAfter w:val="1"/>
          <w:wAfter w:w="14" w:type="dxa"/>
          <w:trHeight w:hRule="exact" w:val="1652"/>
          <w:jc w:val="center"/>
        </w:trPr>
        <w:tc>
          <w:tcPr>
            <w:tcW w:w="2073" w:type="dxa"/>
            <w:gridSpan w:val="2"/>
            <w:tcBorders>
              <w:top w:val="single" w:sz="11" w:space="0" w:color="auto"/>
              <w:left w:val="single" w:sz="11" w:space="0" w:color="auto"/>
              <w:bottom w:val="single" w:sz="12" w:space="0" w:color="auto"/>
              <w:right w:val="nil"/>
            </w:tcBorders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before="36" w:after="0" w:line="283" w:lineRule="auto"/>
              <w:ind w:right="31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Abilità e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92" w:lineRule="auto"/>
              <w:ind w:right="13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competenze</w:t>
            </w:r>
          </w:p>
        </w:tc>
        <w:tc>
          <w:tcPr>
            <w:tcW w:w="226" w:type="dxa"/>
            <w:gridSpan w:val="2"/>
            <w:tcBorders>
              <w:top w:val="single" w:sz="11" w:space="0" w:color="auto"/>
              <w:left w:val="nil"/>
              <w:bottom w:val="single" w:sz="12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  <w:tc>
          <w:tcPr>
            <w:tcW w:w="7129" w:type="dxa"/>
            <w:tcBorders>
              <w:top w:val="single" w:sz="11" w:space="0" w:color="auto"/>
              <w:left w:val="single" w:sz="11" w:space="0" w:color="auto"/>
              <w:bottom w:val="single" w:sz="12" w:space="0" w:color="auto"/>
              <w:right w:val="single" w:sz="11" w:space="0" w:color="auto"/>
            </w:tcBorders>
            <w:vAlign w:val="bottom"/>
          </w:tcPr>
          <w:p w:rsidR="00923E0E" w:rsidRPr="00923E0E" w:rsidRDefault="00923E0E" w:rsidP="004A2A7E">
            <w:pPr>
              <w:widowControl w:val="0"/>
              <w:autoSpaceDE w:val="0"/>
              <w:autoSpaceDN w:val="0"/>
              <w:spacing w:after="0" w:line="240" w:lineRule="auto"/>
              <w:ind w:left="65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E</w:t>
            </w:r>
            <w:r w:rsidR="00546087">
              <w:rPr>
                <w:rFonts w:ascii="Garamond" w:hAnsi="Garamond" w:cs="Garamond"/>
                <w:spacing w:val="14"/>
                <w:sz w:val="26"/>
                <w:szCs w:val="26"/>
              </w:rPr>
              <w:t>’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in grado di esplicitare le conoscenze acquisite ed utilizza</w:t>
            </w:r>
          </w:p>
          <w:p w:rsidR="00923E0E" w:rsidRPr="00923E0E" w:rsidRDefault="00923E0E" w:rsidP="004A2A7E">
            <w:pPr>
              <w:widowControl w:val="0"/>
              <w:autoSpaceDE w:val="0"/>
              <w:autoSpaceDN w:val="0"/>
              <w:spacing w:after="0" w:line="240" w:lineRule="auto"/>
              <w:ind w:left="65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la strumentalità appresa. Sa svolgere te attività in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ind w:left="65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autonomia. Applica i procedimenti acquisiti in situazioni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ind w:left="65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nuove. Affronta situazioni problematiche utilizzando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before="36" w:after="0" w:line="290" w:lineRule="auto"/>
              <w:ind w:left="65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strategie adeguate.</w:t>
            </w:r>
          </w:p>
        </w:tc>
        <w:tc>
          <w:tcPr>
            <w:tcW w:w="1012" w:type="dxa"/>
            <w:tcBorders>
              <w:top w:val="single" w:sz="11" w:space="0" w:color="auto"/>
              <w:left w:val="single" w:sz="11" w:space="0" w:color="auto"/>
              <w:bottom w:val="single" w:sz="12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A43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9</w:t>
            </w:r>
          </w:p>
        </w:tc>
      </w:tr>
      <w:tr w:rsidR="00923E0E" w:rsidRPr="00923E0E" w:rsidTr="009A43E1">
        <w:trPr>
          <w:gridAfter w:val="1"/>
          <w:wAfter w:w="14" w:type="dxa"/>
          <w:trHeight w:hRule="exact" w:val="465"/>
          <w:jc w:val="center"/>
        </w:trPr>
        <w:tc>
          <w:tcPr>
            <w:tcW w:w="20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bottom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ind w:right="13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Conoscenze</w:t>
            </w:r>
          </w:p>
        </w:tc>
        <w:tc>
          <w:tcPr>
            <w:tcW w:w="22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  <w:tc>
          <w:tcPr>
            <w:tcW w:w="7129" w:type="dxa"/>
            <w:tcBorders>
              <w:top w:val="single" w:sz="12" w:space="0" w:color="auto"/>
              <w:left w:val="single" w:sz="11" w:space="0" w:color="auto"/>
              <w:bottom w:val="single" w:sz="12" w:space="0" w:color="auto"/>
              <w:right w:val="single" w:sz="11" w:space="0" w:color="auto"/>
            </w:tcBorders>
            <w:vAlign w:val="bottom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Consolidate</w:t>
            </w:r>
          </w:p>
        </w:tc>
        <w:tc>
          <w:tcPr>
            <w:tcW w:w="1012" w:type="dxa"/>
            <w:tcBorders>
              <w:top w:val="single" w:sz="12" w:space="0" w:color="auto"/>
              <w:left w:val="single" w:sz="11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3E0E" w:rsidRPr="00923E0E" w:rsidRDefault="00923E0E" w:rsidP="009A43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</w:tr>
      <w:tr w:rsidR="00923E0E" w:rsidRPr="00923E0E" w:rsidTr="009A43E1">
        <w:trPr>
          <w:gridAfter w:val="1"/>
          <w:wAfter w:w="14" w:type="dxa"/>
          <w:trHeight w:hRule="exact" w:val="2525"/>
          <w:jc w:val="center"/>
        </w:trPr>
        <w:tc>
          <w:tcPr>
            <w:tcW w:w="2073" w:type="dxa"/>
            <w:gridSpan w:val="2"/>
            <w:tcBorders>
              <w:top w:val="single" w:sz="12" w:space="0" w:color="auto"/>
              <w:left w:val="single" w:sz="11" w:space="0" w:color="auto"/>
              <w:bottom w:val="single" w:sz="11" w:space="0" w:color="auto"/>
              <w:right w:val="nil"/>
            </w:tcBorders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before="36" w:after="0" w:line="285" w:lineRule="auto"/>
              <w:ind w:right="31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Abilità e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92" w:lineRule="auto"/>
              <w:ind w:right="13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competenze</w:t>
            </w:r>
          </w:p>
        </w:tc>
        <w:tc>
          <w:tcPr>
            <w:tcW w:w="226" w:type="dxa"/>
            <w:gridSpan w:val="2"/>
            <w:tcBorders>
              <w:top w:val="single" w:sz="12" w:space="0" w:color="auto"/>
              <w:left w:val="nil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  <w:tc>
          <w:tcPr>
            <w:tcW w:w="7129" w:type="dxa"/>
            <w:tcBorders>
              <w:top w:val="single" w:sz="12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:rsidR="00923E0E" w:rsidRPr="00923E0E" w:rsidRDefault="00923E0E" w:rsidP="004A2A7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E</w:t>
            </w:r>
            <w:r w:rsidR="00546087">
              <w:rPr>
                <w:rFonts w:ascii="Garamond" w:hAnsi="Garamond" w:cs="Garamond"/>
                <w:spacing w:val="14"/>
                <w:sz w:val="26"/>
                <w:szCs w:val="26"/>
              </w:rPr>
              <w:t>’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in grado di esplicitare le conoscenze acquisite ed utilizza</w:t>
            </w:r>
          </w:p>
          <w:p w:rsidR="00923E0E" w:rsidRPr="00923E0E" w:rsidRDefault="00923E0E" w:rsidP="004A2A7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la strumentalità appresa. Sa svolgere attività semplici in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autonomia. Applica i procedimenti acquisiti in situazioni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semplificate. Affronta semplici situazioni problematiche</w:t>
            </w:r>
          </w:p>
          <w:p w:rsidR="00923E0E" w:rsidRPr="00923E0E" w:rsidRDefault="00923E0E" w:rsidP="00316413">
            <w:pPr>
              <w:widowControl w:val="0"/>
              <w:autoSpaceDE w:val="0"/>
              <w:autoSpaceDN w:val="0"/>
              <w:spacing w:before="36" w:after="0" w:line="278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utilizzando strategie adeguate.</w:t>
            </w:r>
          </w:p>
        </w:tc>
        <w:tc>
          <w:tcPr>
            <w:tcW w:w="1012" w:type="dxa"/>
            <w:tcBorders>
              <w:top w:val="single" w:sz="12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A43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8</w:t>
            </w:r>
          </w:p>
        </w:tc>
      </w:tr>
      <w:tr w:rsidR="00923E0E" w:rsidRPr="00923E0E" w:rsidTr="009A43E1">
        <w:trPr>
          <w:gridAfter w:val="1"/>
          <w:wAfter w:w="14" w:type="dxa"/>
          <w:trHeight w:hRule="exact" w:val="451"/>
          <w:jc w:val="center"/>
        </w:trPr>
        <w:tc>
          <w:tcPr>
            <w:tcW w:w="2073" w:type="dxa"/>
            <w:gridSpan w:val="2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nil"/>
            </w:tcBorders>
            <w:vAlign w:val="bottom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ind w:right="13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Conoscenze</w:t>
            </w:r>
          </w:p>
        </w:tc>
        <w:tc>
          <w:tcPr>
            <w:tcW w:w="226" w:type="dxa"/>
            <w:gridSpan w:val="2"/>
            <w:tcBorders>
              <w:top w:val="single" w:sz="11" w:space="0" w:color="auto"/>
              <w:left w:val="nil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  <w:tc>
          <w:tcPr>
            <w:tcW w:w="7129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bottom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Parzialmente consolidate</w:t>
            </w:r>
          </w:p>
        </w:tc>
        <w:tc>
          <w:tcPr>
            <w:tcW w:w="1012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A43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</w:tr>
      <w:tr w:rsidR="00923E0E" w:rsidRPr="00923E0E" w:rsidTr="009A43E1">
        <w:trPr>
          <w:gridAfter w:val="1"/>
          <w:wAfter w:w="14" w:type="dxa"/>
          <w:trHeight w:hRule="exact" w:val="1930"/>
          <w:jc w:val="center"/>
        </w:trPr>
        <w:tc>
          <w:tcPr>
            <w:tcW w:w="2073" w:type="dxa"/>
            <w:gridSpan w:val="2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nil"/>
            </w:tcBorders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before="36" w:after="0"/>
              <w:ind w:right="31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Abilità e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92" w:lineRule="auto"/>
              <w:ind w:right="13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competenze</w:t>
            </w:r>
          </w:p>
        </w:tc>
        <w:tc>
          <w:tcPr>
            <w:tcW w:w="226" w:type="dxa"/>
            <w:gridSpan w:val="2"/>
            <w:tcBorders>
              <w:top w:val="single" w:sz="11" w:space="0" w:color="auto"/>
              <w:left w:val="nil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  <w:tc>
          <w:tcPr>
            <w:tcW w:w="7129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bottom"/>
          </w:tcPr>
          <w:p w:rsidR="00923E0E" w:rsidRPr="00923E0E" w:rsidRDefault="00923E0E" w:rsidP="004A2A7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E</w:t>
            </w:r>
            <w:r w:rsidR="00546087">
              <w:rPr>
                <w:rFonts w:ascii="Garamond" w:hAnsi="Garamond" w:cs="Garamond"/>
                <w:spacing w:val="14"/>
                <w:sz w:val="26"/>
                <w:szCs w:val="26"/>
              </w:rPr>
              <w:t>’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in grado di esplicitare con qualche incertezza le</w:t>
            </w:r>
          </w:p>
          <w:p w:rsidR="00923E0E" w:rsidRPr="00923E0E" w:rsidRDefault="00923E0E" w:rsidP="004A2A7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conoscenze acquisite ed utilizza la strumentalità appresa in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parziale autonomia. Sa svolgere attività semplici in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autonomia. Applica i procedimenti acquisiti in situazioni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semplificate. Affronta semplici situazioni problematiche con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ind w:left="65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l</w:t>
            </w:r>
            <w:r w:rsidR="00546087">
              <w:rPr>
                <w:rFonts w:ascii="Garamond" w:hAnsi="Garamond" w:cs="Garamond"/>
                <w:spacing w:val="14"/>
                <w:sz w:val="26"/>
                <w:szCs w:val="26"/>
              </w:rPr>
              <w:t>’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aiuto dell</w:t>
            </w:r>
            <w:r w:rsidR="00546087">
              <w:rPr>
                <w:rFonts w:ascii="Garamond" w:hAnsi="Garamond" w:cs="Garamond"/>
                <w:spacing w:val="14"/>
                <w:sz w:val="26"/>
                <w:szCs w:val="26"/>
              </w:rPr>
              <w:t>’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adulto.</w:t>
            </w:r>
          </w:p>
        </w:tc>
        <w:tc>
          <w:tcPr>
            <w:tcW w:w="1012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A43E1">
            <w:pPr>
              <w:widowControl w:val="0"/>
              <w:tabs>
                <w:tab w:val="center" w:pos="321"/>
                <w:tab w:val="right" w:pos="643"/>
              </w:tabs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7</w:t>
            </w:r>
          </w:p>
        </w:tc>
      </w:tr>
      <w:tr w:rsidR="00923E0E" w:rsidRPr="00923E0E" w:rsidTr="009A43E1">
        <w:trPr>
          <w:gridAfter w:val="1"/>
          <w:wAfter w:w="14" w:type="dxa"/>
          <w:trHeight w:hRule="exact" w:val="643"/>
          <w:jc w:val="center"/>
        </w:trPr>
        <w:tc>
          <w:tcPr>
            <w:tcW w:w="2073" w:type="dxa"/>
            <w:gridSpan w:val="2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nil"/>
            </w:tcBorders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ind w:right="13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Conoscenze</w:t>
            </w:r>
          </w:p>
        </w:tc>
        <w:tc>
          <w:tcPr>
            <w:tcW w:w="226" w:type="dxa"/>
            <w:gridSpan w:val="2"/>
            <w:tcBorders>
              <w:top w:val="single" w:sz="11" w:space="0" w:color="auto"/>
              <w:left w:val="nil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  <w:tc>
          <w:tcPr>
            <w:tcW w:w="7129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ind w:left="65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Essenziali</w:t>
            </w:r>
          </w:p>
        </w:tc>
        <w:tc>
          <w:tcPr>
            <w:tcW w:w="1012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A43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</w:tr>
      <w:tr w:rsidR="00923E0E" w:rsidRPr="00923E0E" w:rsidTr="009A43E1">
        <w:trPr>
          <w:gridAfter w:val="1"/>
          <w:wAfter w:w="14" w:type="dxa"/>
          <w:trHeight w:hRule="exact" w:val="2578"/>
          <w:jc w:val="center"/>
        </w:trPr>
        <w:tc>
          <w:tcPr>
            <w:tcW w:w="2073" w:type="dxa"/>
            <w:gridSpan w:val="2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nil"/>
            </w:tcBorders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before="36" w:after="0" w:line="278" w:lineRule="auto"/>
              <w:ind w:right="31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Abilità e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300" w:lineRule="auto"/>
              <w:ind w:right="134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competenze</w:t>
            </w:r>
          </w:p>
        </w:tc>
        <w:tc>
          <w:tcPr>
            <w:tcW w:w="226" w:type="dxa"/>
            <w:gridSpan w:val="2"/>
            <w:tcBorders>
              <w:top w:val="single" w:sz="11" w:space="0" w:color="auto"/>
              <w:left w:val="nil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  <w:tc>
          <w:tcPr>
            <w:tcW w:w="7129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:rsidR="00923E0E" w:rsidRPr="00923E0E" w:rsidRDefault="00923E0E" w:rsidP="004A2A7E">
            <w:pPr>
              <w:widowControl w:val="0"/>
              <w:autoSpaceDE w:val="0"/>
              <w:autoSpaceDN w:val="0"/>
              <w:spacing w:after="0" w:line="240" w:lineRule="auto"/>
              <w:ind w:left="65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Esplicita le conoscenze acquisite ed utilizza la strumentalità</w:t>
            </w:r>
          </w:p>
          <w:p w:rsidR="00923E0E" w:rsidRPr="00923E0E" w:rsidRDefault="00923E0E" w:rsidP="004A2A7E">
            <w:pPr>
              <w:widowControl w:val="0"/>
              <w:autoSpaceDE w:val="0"/>
              <w:autoSpaceDN w:val="0"/>
              <w:spacing w:after="0" w:line="240" w:lineRule="auto"/>
              <w:ind w:left="65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appresa solo con l</w:t>
            </w:r>
            <w:r w:rsidR="00546087">
              <w:rPr>
                <w:rFonts w:ascii="Garamond" w:hAnsi="Garamond" w:cs="Garamond"/>
                <w:spacing w:val="14"/>
                <w:sz w:val="26"/>
                <w:szCs w:val="26"/>
              </w:rPr>
              <w:t>’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aiuto dell</w:t>
            </w:r>
            <w:r w:rsidR="00546087">
              <w:rPr>
                <w:rFonts w:ascii="Garamond" w:hAnsi="Garamond" w:cs="Garamond"/>
                <w:spacing w:val="14"/>
                <w:sz w:val="26"/>
                <w:szCs w:val="26"/>
              </w:rPr>
              <w:t>’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insegnante. Svolge attività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ind w:left="65"/>
              <w:rPr>
                <w:rFonts w:ascii="Garamond" w:hAnsi="Garamond" w:cs="Garamond"/>
                <w:spacing w:val="2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2"/>
                <w:sz w:val="26"/>
                <w:szCs w:val="26"/>
              </w:rPr>
              <w:t>semplici ed affronta situazioni problematiche solo se guidato</w:t>
            </w:r>
          </w:p>
          <w:p w:rsidR="00923E0E" w:rsidRPr="00923E0E" w:rsidRDefault="00923E0E" w:rsidP="00923E0E">
            <w:pPr>
              <w:widowControl w:val="0"/>
              <w:autoSpaceDE w:val="0"/>
              <w:autoSpaceDN w:val="0"/>
              <w:spacing w:after="0" w:line="240" w:lineRule="auto"/>
              <w:ind w:left="65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Applicai procedimenti acquisiti solo se supportato</w:t>
            </w:r>
          </w:p>
          <w:p w:rsidR="00546087" w:rsidRPr="00923E0E" w:rsidRDefault="00923E0E" w:rsidP="00546087">
            <w:pPr>
              <w:widowControl w:val="0"/>
              <w:autoSpaceDE w:val="0"/>
              <w:autoSpaceDN w:val="0"/>
              <w:spacing w:after="0" w:line="240" w:lineRule="auto"/>
              <w:ind w:left="65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dall</w:t>
            </w:r>
            <w:r w:rsidR="00546087">
              <w:rPr>
                <w:rFonts w:ascii="Garamond" w:hAnsi="Garamond" w:cs="Garamond"/>
                <w:spacing w:val="14"/>
                <w:sz w:val="26"/>
                <w:szCs w:val="26"/>
              </w:rPr>
              <w:t>’</w:t>
            </w: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adulto.</w:t>
            </w:r>
          </w:p>
        </w:tc>
        <w:tc>
          <w:tcPr>
            <w:tcW w:w="1012" w:type="dxa"/>
            <w:tcBorders>
              <w:top w:val="single" w:sz="11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:rsidR="00923E0E" w:rsidRPr="00923E0E" w:rsidRDefault="00923E0E" w:rsidP="009A43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923E0E">
              <w:rPr>
                <w:rFonts w:ascii="Garamond" w:hAnsi="Garamond" w:cs="Garamond"/>
                <w:spacing w:val="14"/>
                <w:sz w:val="26"/>
                <w:szCs w:val="26"/>
              </w:rPr>
              <w:t>6</w:t>
            </w:r>
          </w:p>
        </w:tc>
      </w:tr>
      <w:tr w:rsidR="00546087" w:rsidRPr="00546087" w:rsidTr="00546087">
        <w:trPr>
          <w:gridBefore w:val="1"/>
          <w:wBefore w:w="14" w:type="dxa"/>
          <w:trHeight w:hRule="exact" w:val="456"/>
          <w:jc w:val="center"/>
        </w:trPr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087" w:rsidRPr="00546087" w:rsidRDefault="00546087" w:rsidP="005460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lastRenderedPageBreak/>
              <w:t>Conoscenze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087" w:rsidRPr="00546087" w:rsidRDefault="00546087" w:rsidP="00546087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Inadeguate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87" w:rsidRPr="00546087" w:rsidRDefault="00546087" w:rsidP="0054608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</w:tr>
      <w:tr w:rsidR="00546087" w:rsidRPr="00546087" w:rsidTr="009A43E1">
        <w:trPr>
          <w:gridBefore w:val="1"/>
          <w:wBefore w:w="14" w:type="dxa"/>
          <w:trHeight w:hRule="exact" w:val="1934"/>
          <w:jc w:val="center"/>
        </w:trPr>
        <w:tc>
          <w:tcPr>
            <w:tcW w:w="227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6087" w:rsidRPr="00546087" w:rsidRDefault="00546087" w:rsidP="00546087">
            <w:pPr>
              <w:widowControl w:val="0"/>
              <w:autoSpaceDE w:val="0"/>
              <w:autoSpaceDN w:val="0"/>
              <w:spacing w:before="36" w:after="0" w:line="28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Abilità e</w:t>
            </w:r>
          </w:p>
          <w:p w:rsidR="00546087" w:rsidRPr="00546087" w:rsidRDefault="00546087" w:rsidP="00546087">
            <w:pPr>
              <w:widowControl w:val="0"/>
              <w:autoSpaceDE w:val="0"/>
              <w:autoSpaceDN w:val="0"/>
              <w:spacing w:after="0" w:line="297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competenze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6087" w:rsidRPr="00546087" w:rsidRDefault="00546087" w:rsidP="004A2A7E">
            <w:pPr>
              <w:widowControl w:val="0"/>
              <w:autoSpaceDE w:val="0"/>
              <w:autoSpaceDN w:val="0"/>
              <w:spacing w:after="0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Esplicita le conoscenze affrontate con difficoltà, anche se</w:t>
            </w:r>
          </w:p>
          <w:p w:rsidR="00546087" w:rsidRPr="00546087" w:rsidRDefault="00546087" w:rsidP="004A2A7E">
            <w:pPr>
              <w:widowControl w:val="0"/>
              <w:autoSpaceDE w:val="0"/>
              <w:autoSpaceDN w:val="0"/>
              <w:spacing w:after="0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guidato dall</w:t>
            </w:r>
            <w:r>
              <w:rPr>
                <w:rFonts w:ascii="Garamond" w:hAnsi="Garamond" w:cs="Garamond"/>
                <w:spacing w:val="14"/>
                <w:sz w:val="26"/>
                <w:szCs w:val="26"/>
              </w:rPr>
              <w:t>’</w:t>
            </w: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insegnante</w:t>
            </w:r>
            <w:r w:rsidR="004A2A7E"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. </w:t>
            </w: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Ha difficoltà ad applicare semplici</w:t>
            </w:r>
          </w:p>
          <w:p w:rsidR="00546087" w:rsidRPr="00546087" w:rsidRDefault="00546087" w:rsidP="004A2A7E">
            <w:pPr>
              <w:widowControl w:val="0"/>
              <w:autoSpaceDE w:val="0"/>
              <w:autoSpaceDN w:val="0"/>
              <w:spacing w:after="0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strategie di </w:t>
            </w:r>
            <w:proofErr w:type="spellStart"/>
            <w:r>
              <w:rPr>
                <w:rFonts w:ascii="Garamond" w:hAnsi="Garamond" w:cs="Garamond"/>
                <w:spacing w:val="14"/>
                <w:sz w:val="26"/>
                <w:szCs w:val="26"/>
              </w:rPr>
              <w:t>problem-sol</w:t>
            </w: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ving</w:t>
            </w:r>
            <w:proofErr w:type="spellEnd"/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, anche se supportato dall</w:t>
            </w:r>
            <w:r>
              <w:rPr>
                <w:rFonts w:ascii="Garamond" w:hAnsi="Garamond" w:cs="Garamond"/>
                <w:spacing w:val="14"/>
                <w:sz w:val="26"/>
                <w:szCs w:val="26"/>
              </w:rPr>
              <w:t>’</w:t>
            </w: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adulto.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6087" w:rsidRPr="00546087" w:rsidRDefault="00546087" w:rsidP="009A43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5</w:t>
            </w:r>
          </w:p>
        </w:tc>
      </w:tr>
      <w:tr w:rsidR="00546087" w:rsidRPr="00546087" w:rsidTr="009A43E1">
        <w:trPr>
          <w:gridBefore w:val="1"/>
          <w:wBefore w:w="14" w:type="dxa"/>
          <w:trHeight w:hRule="exact" w:val="461"/>
          <w:jc w:val="center"/>
        </w:trPr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087" w:rsidRPr="00546087" w:rsidRDefault="00546087" w:rsidP="005460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Conoscenze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087" w:rsidRPr="00546087" w:rsidRDefault="00546087" w:rsidP="00546087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Assenti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87" w:rsidRPr="00546087" w:rsidRDefault="00546087" w:rsidP="009A43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</w:p>
        </w:tc>
      </w:tr>
      <w:tr w:rsidR="00546087" w:rsidRPr="00546087" w:rsidTr="009A43E1">
        <w:trPr>
          <w:gridBefore w:val="1"/>
          <w:wBefore w:w="14" w:type="dxa"/>
          <w:trHeight w:hRule="exact" w:val="1363"/>
          <w:jc w:val="center"/>
        </w:trPr>
        <w:tc>
          <w:tcPr>
            <w:tcW w:w="227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087" w:rsidRPr="00546087" w:rsidRDefault="00546087" w:rsidP="00546087">
            <w:pPr>
              <w:widowControl w:val="0"/>
              <w:autoSpaceDE w:val="0"/>
              <w:autoSpaceDN w:val="0"/>
              <w:spacing w:before="36" w:after="0" w:line="288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Abilità e</w:t>
            </w:r>
          </w:p>
          <w:p w:rsidR="00546087" w:rsidRPr="00546087" w:rsidRDefault="00546087" w:rsidP="00546087">
            <w:pPr>
              <w:widowControl w:val="0"/>
              <w:autoSpaceDE w:val="0"/>
              <w:autoSpaceDN w:val="0"/>
              <w:spacing w:after="0" w:line="297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competenze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6087" w:rsidRPr="00546087" w:rsidRDefault="00546087" w:rsidP="004A2A7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Non è in grado di esplicitare le conoscenze anche se</w:t>
            </w:r>
          </w:p>
          <w:p w:rsidR="00546087" w:rsidRPr="00546087" w:rsidRDefault="00546087" w:rsidP="004A2A7E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>
              <w:rPr>
                <w:rFonts w:ascii="Garamond" w:hAnsi="Garamond" w:cs="Garamond"/>
                <w:spacing w:val="14"/>
                <w:sz w:val="26"/>
                <w:szCs w:val="26"/>
              </w:rPr>
              <w:t xml:space="preserve"> </w:t>
            </w: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supportato dall</w:t>
            </w:r>
            <w:r>
              <w:rPr>
                <w:rFonts w:ascii="Garamond" w:hAnsi="Garamond" w:cs="Garamond"/>
                <w:spacing w:val="14"/>
                <w:sz w:val="26"/>
                <w:szCs w:val="26"/>
              </w:rPr>
              <w:t>’</w:t>
            </w: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insegnante.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6087" w:rsidRPr="00546087" w:rsidRDefault="00546087" w:rsidP="009A43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Garamond"/>
                <w:spacing w:val="14"/>
                <w:sz w:val="26"/>
                <w:szCs w:val="26"/>
              </w:rPr>
            </w:pPr>
            <w:r w:rsidRPr="00546087">
              <w:rPr>
                <w:rFonts w:ascii="Garamond" w:hAnsi="Garamond" w:cs="Garamond"/>
                <w:spacing w:val="14"/>
                <w:sz w:val="26"/>
                <w:szCs w:val="26"/>
              </w:rPr>
              <w:t>4</w:t>
            </w:r>
          </w:p>
        </w:tc>
      </w:tr>
    </w:tbl>
    <w:p w:rsidR="00260A92" w:rsidRDefault="00260A92" w:rsidP="00923E0E">
      <w:pPr>
        <w:jc w:val="center"/>
      </w:pPr>
    </w:p>
    <w:sectPr w:rsidR="00260A92" w:rsidSect="00923E0E">
      <w:pgSz w:w="11906" w:h="16838"/>
      <w:pgMar w:top="851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23E0E"/>
    <w:rsid w:val="00260A92"/>
    <w:rsid w:val="00304C98"/>
    <w:rsid w:val="00316413"/>
    <w:rsid w:val="004A2A7E"/>
    <w:rsid w:val="00546087"/>
    <w:rsid w:val="0084191C"/>
    <w:rsid w:val="00923E0E"/>
    <w:rsid w:val="009A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0A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lo</dc:creator>
  <cp:lastModifiedBy>PA</cp:lastModifiedBy>
  <cp:revision>5</cp:revision>
  <dcterms:created xsi:type="dcterms:W3CDTF">2016-10-27T12:32:00Z</dcterms:created>
  <dcterms:modified xsi:type="dcterms:W3CDTF">2023-03-11T14:56:00Z</dcterms:modified>
</cp:coreProperties>
</file>